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A" w:rsidRDefault="00283ABA" w:rsidP="0028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ABA"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 descr="C:\Users\Tatiana\Desktop\100 километров ПЕШКОМ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100 километров ПЕШКОМ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1D" w:rsidRDefault="00283ABA" w:rsidP="009D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ОТЧЁТ</w:t>
      </w:r>
      <w:r w:rsidR="009D3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BA" w:rsidRDefault="009D341D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283ABA" w:rsidRDefault="007B6FBD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12-ти часовая </w:t>
      </w:r>
      <w:r w:rsidR="00283ABA" w:rsidRPr="00357EDF">
        <w:rPr>
          <w:rFonts w:ascii="Times New Roman" w:hAnsi="Times New Roman" w:cs="Times New Roman"/>
          <w:b/>
          <w:sz w:val="28"/>
          <w:szCs w:val="28"/>
        </w:rPr>
        <w:t xml:space="preserve"> северная ходьба</w:t>
      </w:r>
    </w:p>
    <w:p w:rsidR="00283ABA" w:rsidRDefault="00283ABA" w:rsidP="00283ABA">
      <w:pPr>
        <w:spacing w:after="0" w:line="240" w:lineRule="auto"/>
      </w:pPr>
      <w:r>
        <w:t xml:space="preserve">_________________________________________________________________________________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Место проведени</w:t>
      </w:r>
      <w:r w:rsidRPr="00357EDF">
        <w:rPr>
          <w:rFonts w:ascii="Times New Roman" w:hAnsi="Times New Roman" w:cs="Times New Roman"/>
        </w:rPr>
        <w:t xml:space="preserve">я:  </w:t>
      </w:r>
      <w:proofErr w:type="gramStart"/>
      <w:r w:rsidRPr="00357EDF">
        <w:rPr>
          <w:rFonts w:ascii="Times New Roman" w:hAnsi="Times New Roman" w:cs="Times New Roman"/>
        </w:rPr>
        <w:t>г</w:t>
      </w:r>
      <w:proofErr w:type="gramEnd"/>
      <w:r w:rsidRPr="00357EDF">
        <w:rPr>
          <w:rFonts w:ascii="Times New Roman" w:hAnsi="Times New Roman" w:cs="Times New Roman"/>
        </w:rPr>
        <w:t xml:space="preserve">. Санкт-Петербург, Калининский район, парк «Сосновка», сертифицированная трасса  5км 275м </w:t>
      </w:r>
    </w:p>
    <w:p w:rsidR="00283ABA" w:rsidRPr="00357EDF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Продолжительность захода</w:t>
      </w:r>
      <w:r w:rsidR="00283ABA" w:rsidRPr="00283ABA">
        <w:rPr>
          <w:rFonts w:ascii="Times New Roman" w:hAnsi="Times New Roman" w:cs="Times New Roman"/>
          <w:b/>
        </w:rPr>
        <w:t>:</w:t>
      </w:r>
      <w:r w:rsidR="007B6FBD">
        <w:rPr>
          <w:rFonts w:ascii="Times New Roman" w:hAnsi="Times New Roman" w:cs="Times New Roman"/>
        </w:rPr>
        <w:t xml:space="preserve"> 12 часов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Дата/время старта:</w:t>
      </w:r>
      <w:r w:rsidR="00DC02D9">
        <w:rPr>
          <w:rFonts w:ascii="Times New Roman" w:hAnsi="Times New Roman" w:cs="Times New Roman"/>
        </w:rPr>
        <w:t xml:space="preserve">  27 июня 2020г/ 09час.3</w:t>
      </w:r>
      <w:r w:rsidRPr="00357EDF">
        <w:rPr>
          <w:rFonts w:ascii="Times New Roman" w:hAnsi="Times New Roman" w:cs="Times New Roman"/>
        </w:rPr>
        <w:t xml:space="preserve">0мин.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Дата/время финиша:</w:t>
      </w:r>
      <w:r w:rsidR="007B6FBD">
        <w:rPr>
          <w:rFonts w:ascii="Times New Roman" w:hAnsi="Times New Roman" w:cs="Times New Roman"/>
        </w:rPr>
        <w:t xml:space="preserve"> 27</w:t>
      </w:r>
      <w:r w:rsidR="00DC02D9">
        <w:rPr>
          <w:rFonts w:ascii="Times New Roman" w:hAnsi="Times New Roman" w:cs="Times New Roman"/>
        </w:rPr>
        <w:t>июня  2020г/</w:t>
      </w:r>
      <w:r w:rsidR="007B6FBD">
        <w:rPr>
          <w:rFonts w:ascii="Times New Roman" w:hAnsi="Times New Roman" w:cs="Times New Roman"/>
        </w:rPr>
        <w:t>21</w:t>
      </w:r>
      <w:r w:rsidR="00DC02D9">
        <w:rPr>
          <w:rFonts w:ascii="Times New Roman" w:hAnsi="Times New Roman" w:cs="Times New Roman"/>
        </w:rPr>
        <w:t xml:space="preserve"> час. </w:t>
      </w:r>
      <w:r w:rsidR="007B6FBD">
        <w:rPr>
          <w:rFonts w:ascii="Times New Roman" w:hAnsi="Times New Roman" w:cs="Times New Roman"/>
        </w:rPr>
        <w:t>30</w:t>
      </w:r>
      <w:r w:rsidRPr="00357EDF">
        <w:rPr>
          <w:rFonts w:ascii="Times New Roman" w:hAnsi="Times New Roman" w:cs="Times New Roman"/>
        </w:rPr>
        <w:t>мин.</w:t>
      </w:r>
    </w:p>
    <w:p w:rsidR="00283ABA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Диапазон температуры</w:t>
      </w:r>
      <w:r w:rsidR="00283ABA" w:rsidRPr="00357EDF">
        <w:rPr>
          <w:rFonts w:ascii="Times New Roman" w:hAnsi="Times New Roman" w:cs="Times New Roman"/>
          <w:b/>
        </w:rPr>
        <w:t xml:space="preserve"> воздуха</w:t>
      </w:r>
      <w:r>
        <w:rPr>
          <w:rFonts w:ascii="Times New Roman" w:hAnsi="Times New Roman" w:cs="Times New Roman"/>
          <w:b/>
        </w:rPr>
        <w:t xml:space="preserve"> (среднее значение)</w:t>
      </w:r>
      <w:r w:rsidRPr="00DC02D9">
        <w:rPr>
          <w:rFonts w:ascii="Times New Roman" w:hAnsi="Times New Roman" w:cs="Times New Roman"/>
          <w:b/>
        </w:rPr>
        <w:t>:</w:t>
      </w:r>
      <w:r w:rsidR="00283ABA" w:rsidRPr="00357E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днем  25</w:t>
      </w:r>
      <w:proofErr w:type="gramStart"/>
      <w:r>
        <w:rPr>
          <w:rFonts w:ascii="Times New Roman" w:hAnsi="Times New Roman" w:cs="Times New Roman"/>
        </w:rPr>
        <w:t xml:space="preserve"> </w:t>
      </w:r>
      <w:r w:rsidR="00283ABA" w:rsidRPr="00357EDF">
        <w:rPr>
          <w:rFonts w:ascii="Times New Roman" w:hAnsi="Times New Roman" w:cs="Times New Roman"/>
        </w:rPr>
        <w:t>С</w:t>
      </w:r>
      <w:proofErr w:type="gramEnd"/>
    </w:p>
    <w:p w:rsidR="00DC02D9" w:rsidRDefault="007B6FBD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вечером 18</w:t>
      </w:r>
      <w:proofErr w:type="gramStart"/>
      <w:r w:rsidR="00DC02D9">
        <w:rPr>
          <w:rFonts w:ascii="Times New Roman" w:hAnsi="Times New Roman" w:cs="Times New Roman"/>
        </w:rPr>
        <w:t xml:space="preserve"> С</w:t>
      </w:r>
      <w:proofErr w:type="gramEnd"/>
      <w:r w:rsidR="00DC02D9">
        <w:rPr>
          <w:rFonts w:ascii="Times New Roman" w:hAnsi="Times New Roman" w:cs="Times New Roman"/>
        </w:rPr>
        <w:tab/>
      </w:r>
    </w:p>
    <w:p w:rsidR="00DC02D9" w:rsidRPr="00357EDF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Измерения температуры проводились уличным термометром.</w:t>
      </w:r>
      <w:r>
        <w:rPr>
          <w:rFonts w:ascii="Times New Roman" w:hAnsi="Times New Roman" w:cs="Times New Roman"/>
        </w:rPr>
        <w:tab/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Погодные условия</w:t>
      </w:r>
      <w:r w:rsidRPr="00283ABA">
        <w:rPr>
          <w:rFonts w:ascii="Times New Roman" w:hAnsi="Times New Roman" w:cs="Times New Roman"/>
          <w:b/>
        </w:rPr>
        <w:t>:</w:t>
      </w:r>
      <w:r w:rsidRPr="00283ABA">
        <w:rPr>
          <w:rFonts w:ascii="Times New Roman" w:hAnsi="Times New Roman" w:cs="Times New Roman"/>
        </w:rPr>
        <w:t xml:space="preserve"> </w:t>
      </w:r>
      <w:r w:rsidR="00DC02D9">
        <w:rPr>
          <w:rFonts w:ascii="Times New Roman" w:hAnsi="Times New Roman" w:cs="Times New Roman"/>
        </w:rPr>
        <w:t xml:space="preserve"> днем - </w:t>
      </w:r>
      <w:r w:rsidRPr="00357EDF">
        <w:rPr>
          <w:rFonts w:ascii="Times New Roman" w:hAnsi="Times New Roman" w:cs="Times New Roman"/>
        </w:rPr>
        <w:t>ясно</w:t>
      </w:r>
    </w:p>
    <w:p w:rsidR="00DC02D9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7B6FBD">
        <w:rPr>
          <w:rFonts w:ascii="Times New Roman" w:hAnsi="Times New Roman" w:cs="Times New Roman"/>
        </w:rPr>
        <w:t>вечеро</w:t>
      </w:r>
      <w:proofErr w:type="gramStart"/>
      <w:r w:rsidR="007B6FBD">
        <w:rPr>
          <w:rFonts w:ascii="Times New Roman" w:hAnsi="Times New Roman" w:cs="Times New Roman"/>
        </w:rPr>
        <w:t>м-</w:t>
      </w:r>
      <w:proofErr w:type="gramEnd"/>
      <w:r w:rsidR="007B6FBD">
        <w:rPr>
          <w:rFonts w:ascii="Times New Roman" w:hAnsi="Times New Roman" w:cs="Times New Roman"/>
        </w:rPr>
        <w:t xml:space="preserve"> пасмурно</w:t>
      </w:r>
    </w:p>
    <w:p w:rsidR="00DC02D9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 w:rsidRPr="007B6FBD">
        <w:rPr>
          <w:rFonts w:ascii="Times New Roman" w:hAnsi="Times New Roman" w:cs="Times New Roman"/>
          <w:b/>
        </w:rPr>
        <w:t>Время года</w:t>
      </w:r>
      <w:r>
        <w:rPr>
          <w:rFonts w:ascii="Times New Roman" w:hAnsi="Times New Roman" w:cs="Times New Roman"/>
        </w:rPr>
        <w:t xml:space="preserve"> – лето.</w:t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</w:p>
    <w:p w:rsidR="00283ABA" w:rsidRPr="007B6FBD" w:rsidRDefault="009D341D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Ультрамарафон 12-ти часовая   северная ходьба</w:t>
      </w:r>
      <w:r w:rsidR="00283ABA" w:rsidRPr="007B6FBD">
        <w:rPr>
          <w:rFonts w:ascii="Times New Roman" w:hAnsi="Times New Roman" w:cs="Times New Roman"/>
        </w:rPr>
        <w:t xml:space="preserve">  проводился в городе Санкт-Петербурге, в Калининском районе, в парке «Сосновка».</w:t>
      </w:r>
    </w:p>
    <w:p w:rsidR="009D341D" w:rsidRPr="009D341D" w:rsidRDefault="00283ABA" w:rsidP="008B39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D341D">
        <w:rPr>
          <w:rFonts w:ascii="Times New Roman" w:hAnsi="Times New Roman" w:cs="Times New Roman"/>
          <w:b/>
          <w:i/>
        </w:rPr>
        <w:t>Заявленные участники</w:t>
      </w:r>
      <w:r w:rsidR="009D341D" w:rsidRPr="009D341D">
        <w:rPr>
          <w:rFonts w:ascii="Times New Roman" w:hAnsi="Times New Roman" w:cs="Times New Roman"/>
          <w:b/>
          <w:i/>
        </w:rPr>
        <w:t xml:space="preserve"> (юниорки)</w:t>
      </w:r>
      <w:r w:rsidRPr="009D341D">
        <w:rPr>
          <w:rFonts w:ascii="Times New Roman" w:hAnsi="Times New Roman" w:cs="Times New Roman"/>
          <w:b/>
          <w:i/>
        </w:rPr>
        <w:t xml:space="preserve">: </w:t>
      </w:r>
    </w:p>
    <w:p w:rsidR="009D341D" w:rsidRDefault="009D341D" w:rsidP="009D34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Киевич</w:t>
      </w:r>
      <w:proofErr w:type="spellEnd"/>
      <w:r>
        <w:rPr>
          <w:rFonts w:ascii="Times New Roman" w:hAnsi="Times New Roman" w:cs="Times New Roman"/>
        </w:rPr>
        <w:t xml:space="preserve"> Ангелина Викторовна, 2004 г.р.</w:t>
      </w:r>
    </w:p>
    <w:p w:rsidR="00DC02D9" w:rsidRPr="009D341D" w:rsidRDefault="00CD0353" w:rsidP="009D341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Киевич</w:t>
      </w:r>
      <w:proofErr w:type="spellEnd"/>
      <w:r>
        <w:rPr>
          <w:rFonts w:ascii="Times New Roman" w:hAnsi="Times New Roman" w:cs="Times New Roman"/>
        </w:rPr>
        <w:t xml:space="preserve"> Кристина Викторовна, </w:t>
      </w:r>
      <w:r w:rsidR="009D341D">
        <w:rPr>
          <w:rFonts w:ascii="Times New Roman" w:hAnsi="Times New Roman" w:cs="Times New Roman"/>
        </w:rPr>
        <w:t>2005г.р.</w:t>
      </w:r>
      <w:r w:rsidR="00283ABA" w:rsidRPr="009D341D">
        <w:rPr>
          <w:rFonts w:ascii="Times New Roman" w:hAnsi="Times New Roman" w:cs="Times New Roman"/>
        </w:rPr>
        <w:t xml:space="preserve"> </w:t>
      </w:r>
    </w:p>
    <w:p w:rsidR="009D341D" w:rsidRPr="009D341D" w:rsidRDefault="009D341D" w:rsidP="00C55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Трасса расположена в парке  «Сосновка» </w:t>
      </w:r>
      <w:proofErr w:type="gramStart"/>
      <w:r w:rsidRPr="007834E7">
        <w:rPr>
          <w:rFonts w:ascii="Times New Roman" w:hAnsi="Times New Roman" w:cs="Times New Roman"/>
        </w:rPr>
        <w:t>г</w:t>
      </w:r>
      <w:proofErr w:type="gramEnd"/>
      <w:r w:rsidRPr="007834E7">
        <w:rPr>
          <w:rFonts w:ascii="Times New Roman" w:hAnsi="Times New Roman" w:cs="Times New Roman"/>
        </w:rPr>
        <w:t xml:space="preserve">. Санкт-Петербург на отрытом воздухе. 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Трасса закольцованная. Поверхность трассы – жёсткое грунтовое покрытие (парковая дорожка). 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В светлое время суток трасса имеет естественное освещение. В ночное время суток часть трассы освещена парковыми фонарями. 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На всём протяжении трасса промаркирована. 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834E7">
        <w:rPr>
          <w:rFonts w:ascii="Times New Roman" w:hAnsi="Times New Roman" w:cs="Times New Roman"/>
          <w:color w:val="000000"/>
          <w:shd w:val="clear" w:color="auto" w:fill="FFFFFF"/>
        </w:rPr>
        <w:t>Трасса измерена и сертифицирована по правилам ИААФ/АИМС специалистами «</w:t>
      </w:r>
      <w:proofErr w:type="spellStart"/>
      <w:r w:rsidRPr="007834E7">
        <w:rPr>
          <w:rFonts w:ascii="Times New Roman" w:hAnsi="Times New Roman" w:cs="Times New Roman"/>
          <w:color w:val="000000"/>
          <w:shd w:val="clear" w:color="auto" w:fill="FFFFFF"/>
        </w:rPr>
        <w:t>ПроБЕГ</w:t>
      </w:r>
      <w:proofErr w:type="spellEnd"/>
      <w:r w:rsidRPr="007834E7">
        <w:rPr>
          <w:rFonts w:ascii="Times New Roman" w:hAnsi="Times New Roman" w:cs="Times New Roman"/>
          <w:color w:val="000000"/>
          <w:shd w:val="clear" w:color="auto" w:fill="FFFFFF"/>
        </w:rPr>
        <w:t>» в России  (</w:t>
      </w:r>
      <w:hyperlink r:id="rId7" w:tgtFrame="_blank" w:history="1">
        <w:r w:rsidRPr="007834E7">
          <w:rPr>
            <w:rStyle w:val="a5"/>
            <w:rFonts w:ascii="Times New Roman" w:hAnsi="Times New Roman" w:cs="Times New Roman"/>
            <w:color w:val="2A5885"/>
            <w:shd w:val="clear" w:color="auto" w:fill="FFFFFF"/>
          </w:rPr>
          <w:t>probeg.org</w:t>
        </w:r>
      </w:hyperlink>
      <w:r w:rsidRPr="007834E7">
        <w:rPr>
          <w:rFonts w:ascii="Times New Roman" w:hAnsi="Times New Roman" w:cs="Times New Roman"/>
          <w:color w:val="000000"/>
          <w:shd w:val="clear" w:color="auto" w:fill="FFFFFF"/>
        </w:rPr>
        <w:t>) .Срок сертификации трассы 5 лет.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  <w:color w:val="000000"/>
          <w:shd w:val="clear" w:color="auto" w:fill="FFFFFF"/>
        </w:rPr>
        <w:t xml:space="preserve">Перед началом </w:t>
      </w:r>
      <w:proofErr w:type="spellStart"/>
      <w:r w:rsidRPr="007834E7">
        <w:rPr>
          <w:rFonts w:ascii="Times New Roman" w:hAnsi="Times New Roman" w:cs="Times New Roman"/>
          <w:color w:val="000000"/>
          <w:shd w:val="clear" w:color="auto" w:fill="FFFFFF"/>
        </w:rPr>
        <w:t>ультрамарафона</w:t>
      </w:r>
      <w:proofErr w:type="spellEnd"/>
      <w:r w:rsidRPr="007834E7">
        <w:rPr>
          <w:rFonts w:ascii="Times New Roman" w:hAnsi="Times New Roman" w:cs="Times New Roman"/>
          <w:color w:val="000000"/>
          <w:shd w:val="clear" w:color="auto" w:fill="FFFFFF"/>
        </w:rPr>
        <w:t xml:space="preserve"> произведён контрольный замер трассы  с помощью дорожного механического измерительного курвиметра </w:t>
      </w:r>
      <w:r w:rsidRPr="007834E7">
        <w:rPr>
          <w:rFonts w:ascii="Times New Roman" w:hAnsi="Times New Roman" w:cs="Times New Roman"/>
        </w:rPr>
        <w:t>с точностью до метра.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Директор трассы Сомов Андрей Георгиевич  </w:t>
      </w:r>
      <w:hyperlink r:id="rId8" w:history="1">
        <w:r w:rsidRPr="007834E7">
          <w:rPr>
            <w:rStyle w:val="a5"/>
            <w:rFonts w:ascii="Times New Roman" w:hAnsi="Times New Roman" w:cs="Times New Roman"/>
          </w:rPr>
          <w:t>https://vk.com/somovspb</w:t>
        </w:r>
      </w:hyperlink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Фото измерительного курвиметра и его номер.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 </w:t>
      </w:r>
      <w:r w:rsidRPr="007834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3918" cy="1817660"/>
            <wp:effectExtent l="19050" t="0" r="7682" b="0"/>
            <wp:docPr id="2" name="Рисунок 1" descr="https://sun9-25.userapi.com/2gQ8AsWKNDuu8l23RcR0ibSuPWhJ8Uu4FHubIg/7h6ILnC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2gQ8AsWKNDuu8l23RcR0ibSuPWhJ8Uu4FHubIg/7h6ILnCDI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48" cy="182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Схема трассы </w:t>
      </w:r>
      <w:hyperlink r:id="rId10" w:history="1">
        <w:r w:rsidRPr="007834E7">
          <w:rPr>
            <w:rStyle w:val="a5"/>
            <w:rFonts w:ascii="Times New Roman" w:hAnsi="Times New Roman" w:cs="Times New Roman"/>
          </w:rPr>
          <w:t>https://www.relive.cc/view/vYvE9wn3zwv</w:t>
        </w:r>
      </w:hyperlink>
      <w:r w:rsidRPr="007834E7">
        <w:rPr>
          <w:rFonts w:ascii="Times New Roman" w:hAnsi="Times New Roman" w:cs="Times New Roman"/>
        </w:rPr>
        <w:t xml:space="preserve"> .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Протяжённость трассы (круга) 5 км 275 м.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lastRenderedPageBreak/>
        <w:t xml:space="preserve">На трассе были предусмотрены две технические зоны обслуживания, где спортсмены могли отдохнуть, поменять одежду, обувь, носки, палки, принять пищу и питье. 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В  технической зоне, расположенной в зоне старта, для участников была предусмотрена возможность приёма воды и пищи, краткосрочного отдыха в положении лёжа, проведение массажа приглашённым массажистом, выполнение ряда упражнений на растяжение мышц  и их восстановление.  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Результат каждого участника определялся с помощью трёх независимых видов контроля.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1.Результат определялся путём ручного  подсчёта линейным судьёй на трассе количества пройденных  кругов каждым участником, которые потом были переведены пройденные километры.</w:t>
      </w:r>
    </w:p>
    <w:p w:rsidR="00C558D4" w:rsidRPr="007834E7" w:rsidRDefault="00CD0353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Определение  результатов осуществлялось</w:t>
      </w:r>
      <w:r w:rsidR="00C558D4" w:rsidRPr="007834E7">
        <w:rPr>
          <w:rFonts w:ascii="Times New Roman" w:hAnsi="Times New Roman" w:cs="Times New Roman"/>
        </w:rPr>
        <w:t xml:space="preserve"> с помощью использования чипов компании «</w:t>
      </w:r>
      <w:r w:rsidR="00C558D4" w:rsidRPr="007834E7">
        <w:rPr>
          <w:rFonts w:ascii="Times New Roman" w:hAnsi="Times New Roman" w:cs="Times New Roman"/>
          <w:lang w:val="en-US"/>
        </w:rPr>
        <w:t>O</w:t>
      </w:r>
      <w:r w:rsidR="00C558D4" w:rsidRPr="007834E7">
        <w:rPr>
          <w:rFonts w:ascii="Times New Roman" w:hAnsi="Times New Roman" w:cs="Times New Roman"/>
        </w:rPr>
        <w:t>-</w:t>
      </w:r>
      <w:r w:rsidR="00C558D4" w:rsidRPr="007834E7">
        <w:rPr>
          <w:rFonts w:ascii="Times New Roman" w:hAnsi="Times New Roman" w:cs="Times New Roman"/>
          <w:lang w:val="en-US"/>
        </w:rPr>
        <w:t>time</w:t>
      </w:r>
      <w:r w:rsidR="00C558D4" w:rsidRPr="007834E7">
        <w:rPr>
          <w:rFonts w:ascii="Times New Roman" w:hAnsi="Times New Roman" w:cs="Times New Roman"/>
        </w:rPr>
        <w:t xml:space="preserve">». 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6528" cy="2964180"/>
            <wp:effectExtent l="19050" t="0" r="0" b="0"/>
            <wp:docPr id="4" name="Рисунок 4" descr="https://sun9-28.userapi.com/c857528/v857528146/210c06/Ur3f5YYuO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857528/v857528146/210c06/Ur3f5YYuOQ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28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3. Независимый контроль результатов осуществлялся электронной системой компании «</w:t>
      </w:r>
      <w:proofErr w:type="spellStart"/>
      <w:r w:rsidRPr="007834E7">
        <w:rPr>
          <w:rFonts w:ascii="Times New Roman" w:hAnsi="Times New Roman" w:cs="Times New Roman"/>
          <w:lang w:val="en-US"/>
        </w:rPr>
        <w:t>Aclive</w:t>
      </w:r>
      <w:proofErr w:type="spellEnd"/>
      <w:r w:rsidRPr="007834E7">
        <w:rPr>
          <w:rFonts w:ascii="Times New Roman" w:hAnsi="Times New Roman" w:cs="Times New Roman"/>
        </w:rPr>
        <w:t>» (</w:t>
      </w:r>
      <w:r w:rsidRPr="007834E7">
        <w:rPr>
          <w:rFonts w:ascii="Times New Roman" w:hAnsi="Times New Roman" w:cs="Times New Roman"/>
          <w:lang w:val="en-US"/>
        </w:rPr>
        <w:t>online</w:t>
      </w:r>
      <w:r w:rsidRPr="007834E7">
        <w:rPr>
          <w:rFonts w:ascii="Times New Roman" w:hAnsi="Times New Roman" w:cs="Times New Roman"/>
        </w:rPr>
        <w:t xml:space="preserve"> </w:t>
      </w:r>
      <w:r w:rsidRPr="007834E7">
        <w:rPr>
          <w:rFonts w:ascii="Times New Roman" w:hAnsi="Times New Roman" w:cs="Times New Roman"/>
          <w:lang w:val="en-US"/>
        </w:rPr>
        <w:t>GPS</w:t>
      </w:r>
      <w:r w:rsidRPr="007834E7">
        <w:rPr>
          <w:rFonts w:ascii="Times New Roman" w:hAnsi="Times New Roman" w:cs="Times New Roman"/>
        </w:rPr>
        <w:t xml:space="preserve"> трансляции).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Результаты любого из участников  в любой точке дистанции можно посмотреть по ссылке</w:t>
      </w:r>
    </w:p>
    <w:p w:rsidR="00C558D4" w:rsidRPr="007834E7" w:rsidRDefault="00F57EF1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hyperlink r:id="rId12" w:history="1">
        <w:r w:rsidR="00C558D4" w:rsidRPr="007834E7">
          <w:rPr>
            <w:rStyle w:val="a5"/>
            <w:rFonts w:ascii="Times New Roman" w:hAnsi="Times New Roman" w:cs="Times New Roman"/>
          </w:rPr>
          <w:t>http://www.aclive.ru/Broadcast/ViewBroadcast?Id=5ee8ab5e9892540ed4968d46#</w:t>
        </w:r>
      </w:hyperlink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При прохождении дистанции проводилась прямая трансляция пройденного трека каждого участника.</w:t>
      </w:r>
    </w:p>
    <w:p w:rsidR="00C558D4" w:rsidRPr="007834E7" w:rsidRDefault="00C558D4" w:rsidP="00CD0353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На протяжении всего </w:t>
      </w:r>
      <w:proofErr w:type="spellStart"/>
      <w:r w:rsidRPr="007834E7">
        <w:rPr>
          <w:rFonts w:ascii="Times New Roman" w:hAnsi="Times New Roman" w:cs="Times New Roman"/>
        </w:rPr>
        <w:t>ультрамарафона</w:t>
      </w:r>
      <w:proofErr w:type="spellEnd"/>
      <w:r w:rsidRPr="007834E7">
        <w:rPr>
          <w:rFonts w:ascii="Times New Roman" w:hAnsi="Times New Roman" w:cs="Times New Roman"/>
        </w:rPr>
        <w:t xml:space="preserve"> по всей длине трассы спортсменов сопровождал сертифицированны</w:t>
      </w:r>
      <w:bookmarkStart w:id="0" w:name="_GoBack"/>
      <w:bookmarkEnd w:id="0"/>
      <w:r w:rsidR="007B6FBD" w:rsidRPr="007834E7">
        <w:rPr>
          <w:rFonts w:ascii="Times New Roman" w:hAnsi="Times New Roman" w:cs="Times New Roman"/>
        </w:rPr>
        <w:t>й судья</w:t>
      </w:r>
      <w:r w:rsidR="00CD0353">
        <w:rPr>
          <w:rFonts w:ascii="Times New Roman" w:hAnsi="Times New Roman" w:cs="Times New Roman"/>
        </w:rPr>
        <w:t xml:space="preserve"> РФСХ по технике п</w:t>
      </w:r>
      <w:r w:rsidRPr="007834E7">
        <w:rPr>
          <w:rFonts w:ascii="Times New Roman" w:hAnsi="Times New Roman" w:cs="Times New Roman"/>
        </w:rPr>
        <w:t>омощник главного судьи  по технике Богомолов Валерий Анатольевич</w:t>
      </w:r>
      <w:r w:rsidR="00CD0353">
        <w:rPr>
          <w:rFonts w:ascii="Times New Roman" w:hAnsi="Times New Roman" w:cs="Times New Roman"/>
        </w:rPr>
        <w:t>.</w:t>
      </w:r>
      <w:r w:rsidRPr="007834E7">
        <w:rPr>
          <w:rFonts w:ascii="Times New Roman" w:hAnsi="Times New Roman" w:cs="Times New Roman"/>
        </w:rPr>
        <w:t xml:space="preserve"> 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При  прохождении </w:t>
      </w:r>
      <w:r w:rsidR="007B6FBD" w:rsidRPr="007834E7">
        <w:rPr>
          <w:rFonts w:ascii="Times New Roman" w:hAnsi="Times New Roman" w:cs="Times New Roman"/>
        </w:rPr>
        <w:t xml:space="preserve">каждым участником </w:t>
      </w:r>
      <w:r w:rsidRPr="007834E7">
        <w:rPr>
          <w:rFonts w:ascii="Times New Roman" w:hAnsi="Times New Roman" w:cs="Times New Roman"/>
        </w:rPr>
        <w:t>дистанции  линейные судьи по технике осуществляли видеозапись техники передвижения и сразу пересылали видеоматериал в Спортивный комитет РФСХ, используя технические средства и интернет.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Видеоматериалы транслировалась в социальную сеть для просмотра другими спортсменами и желающими ознакомиться с результатами в режиме </w:t>
      </w:r>
      <w:r w:rsidRPr="007834E7">
        <w:rPr>
          <w:rFonts w:ascii="Times New Roman" w:hAnsi="Times New Roman" w:cs="Times New Roman"/>
          <w:lang w:val="en-US"/>
        </w:rPr>
        <w:t>on</w:t>
      </w:r>
      <w:r w:rsidRPr="007834E7">
        <w:rPr>
          <w:rFonts w:ascii="Times New Roman" w:hAnsi="Times New Roman" w:cs="Times New Roman"/>
        </w:rPr>
        <w:t>-</w:t>
      </w:r>
      <w:r w:rsidRPr="007834E7">
        <w:rPr>
          <w:rFonts w:ascii="Times New Roman" w:hAnsi="Times New Roman" w:cs="Times New Roman"/>
          <w:lang w:val="en-US"/>
        </w:rPr>
        <w:t>line</w:t>
      </w:r>
      <w:r w:rsidRPr="007834E7">
        <w:rPr>
          <w:rFonts w:ascii="Times New Roman" w:hAnsi="Times New Roman" w:cs="Times New Roman"/>
        </w:rPr>
        <w:t>.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Результаты спортсменов фиксировались на электронных носителях и на бумажном носителе.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Техническую поддержку </w:t>
      </w:r>
      <w:proofErr w:type="spellStart"/>
      <w:r w:rsidRPr="007834E7">
        <w:rPr>
          <w:rFonts w:ascii="Times New Roman" w:hAnsi="Times New Roman" w:cs="Times New Roman"/>
        </w:rPr>
        <w:t>ультрамарафона</w:t>
      </w:r>
      <w:proofErr w:type="spellEnd"/>
      <w:r w:rsidRPr="007834E7">
        <w:rPr>
          <w:rFonts w:ascii="Times New Roman" w:hAnsi="Times New Roman" w:cs="Times New Roman"/>
        </w:rPr>
        <w:t xml:space="preserve"> </w:t>
      </w:r>
      <w:r w:rsidR="007B6FBD" w:rsidRPr="007834E7">
        <w:rPr>
          <w:rFonts w:ascii="Times New Roman" w:hAnsi="Times New Roman" w:cs="Times New Roman"/>
        </w:rPr>
        <w:t>на протяжении 12</w:t>
      </w:r>
      <w:r w:rsidRPr="007834E7">
        <w:rPr>
          <w:rFonts w:ascii="Times New Roman" w:hAnsi="Times New Roman" w:cs="Times New Roman"/>
        </w:rPr>
        <w:t xml:space="preserve"> часов  осуществляли:</w:t>
      </w:r>
    </w:p>
    <w:p w:rsidR="003C7EDE" w:rsidRPr="007834E7" w:rsidRDefault="003C7EDE" w:rsidP="003C7EDE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Организаторы и помощники организаторов</w:t>
      </w:r>
      <w:r w:rsidRPr="007834E7">
        <w:rPr>
          <w:rFonts w:ascii="Times New Roman" w:hAnsi="Times New Roman" w:cs="Times New Roman"/>
          <w:lang w:val="en-US"/>
        </w:rPr>
        <w:t>:</w:t>
      </w:r>
    </w:p>
    <w:p w:rsidR="003C7EDE" w:rsidRPr="007834E7" w:rsidRDefault="003C7EDE" w:rsidP="003C7EDE">
      <w:pPr>
        <w:pStyle w:val="a7"/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-  члены компании «</w:t>
      </w:r>
      <w:proofErr w:type="spellStart"/>
      <w:r w:rsidRPr="007834E7">
        <w:rPr>
          <w:rFonts w:ascii="Times New Roman" w:hAnsi="Times New Roman" w:cs="Times New Roman"/>
          <w:lang w:val="en-US"/>
        </w:rPr>
        <w:t>Grifon</w:t>
      </w:r>
      <w:proofErr w:type="spellEnd"/>
      <w:r w:rsidRPr="007834E7">
        <w:rPr>
          <w:rFonts w:ascii="Times New Roman" w:hAnsi="Times New Roman" w:cs="Times New Roman"/>
        </w:rPr>
        <w:t xml:space="preserve"> </w:t>
      </w:r>
      <w:r w:rsidRPr="007834E7">
        <w:rPr>
          <w:rFonts w:ascii="Times New Roman" w:hAnsi="Times New Roman" w:cs="Times New Roman"/>
          <w:lang w:val="en-US"/>
        </w:rPr>
        <w:t>Run</w:t>
      </w:r>
      <w:r w:rsidRPr="007834E7">
        <w:rPr>
          <w:rFonts w:ascii="Times New Roman" w:hAnsi="Times New Roman" w:cs="Times New Roman"/>
        </w:rPr>
        <w:t xml:space="preserve">» во главе с директором компании  </w:t>
      </w:r>
      <w:proofErr w:type="spellStart"/>
      <w:r w:rsidRPr="007834E7">
        <w:rPr>
          <w:rFonts w:ascii="Times New Roman" w:hAnsi="Times New Roman" w:cs="Times New Roman"/>
        </w:rPr>
        <w:t>Киевич</w:t>
      </w:r>
      <w:proofErr w:type="spellEnd"/>
      <w:r w:rsidRPr="007834E7">
        <w:rPr>
          <w:rFonts w:ascii="Times New Roman" w:hAnsi="Times New Roman" w:cs="Times New Roman"/>
        </w:rPr>
        <w:t xml:space="preserve"> Еленой Александровной </w:t>
      </w:r>
      <w:hyperlink r:id="rId13" w:history="1">
        <w:r w:rsidRPr="007834E7">
          <w:rPr>
            <w:rStyle w:val="a5"/>
            <w:rFonts w:ascii="Times New Roman" w:hAnsi="Times New Roman" w:cs="Times New Roman"/>
          </w:rPr>
          <w:t>https://vk.com/elena_grifoni</w:t>
        </w:r>
      </w:hyperlink>
      <w:r w:rsidRPr="007834E7">
        <w:rPr>
          <w:rFonts w:ascii="Times New Roman" w:hAnsi="Times New Roman" w:cs="Times New Roman"/>
        </w:rPr>
        <w:t>;</w:t>
      </w:r>
    </w:p>
    <w:p w:rsidR="003C7EDE" w:rsidRPr="007834E7" w:rsidRDefault="003C7EDE" w:rsidP="003C7EDE">
      <w:pPr>
        <w:pStyle w:val="a7"/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lastRenderedPageBreak/>
        <w:t xml:space="preserve">- студенты Санкт-Петербургского государственного университета (СПбГУ) во главе с доцентом  кафедры физической культуры и спорта Коваль Татьяной Евгеньевной </w:t>
      </w:r>
      <w:hyperlink r:id="rId14" w:history="1">
        <w:r w:rsidRPr="007834E7">
          <w:rPr>
            <w:rStyle w:val="a5"/>
            <w:rFonts w:ascii="Times New Roman" w:hAnsi="Times New Roman" w:cs="Times New Roman"/>
          </w:rPr>
          <w:t>https://vk.com/id1037761</w:t>
        </w:r>
      </w:hyperlink>
      <w:r w:rsidRPr="007834E7">
        <w:rPr>
          <w:rFonts w:ascii="Times New Roman" w:hAnsi="Times New Roman" w:cs="Times New Roman"/>
        </w:rPr>
        <w:t>;</w:t>
      </w:r>
    </w:p>
    <w:p w:rsidR="003C7EDE" w:rsidRPr="007834E7" w:rsidRDefault="003C7EDE" w:rsidP="003C7EDE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Команда волонтеров из 14 человек  во главе с руководителем </w:t>
      </w:r>
      <w:proofErr w:type="spellStart"/>
      <w:r w:rsidRPr="007834E7">
        <w:rPr>
          <w:rFonts w:ascii="Times New Roman" w:hAnsi="Times New Roman" w:cs="Times New Roman"/>
        </w:rPr>
        <w:t>Валькер</w:t>
      </w:r>
      <w:proofErr w:type="spellEnd"/>
      <w:r w:rsidRPr="007834E7">
        <w:rPr>
          <w:rFonts w:ascii="Times New Roman" w:hAnsi="Times New Roman" w:cs="Times New Roman"/>
        </w:rPr>
        <w:t xml:space="preserve"> Ириной </w:t>
      </w:r>
      <w:hyperlink r:id="rId15" w:history="1">
        <w:r w:rsidRPr="007834E7">
          <w:rPr>
            <w:rStyle w:val="a5"/>
            <w:rFonts w:ascii="Times New Roman" w:hAnsi="Times New Roman" w:cs="Times New Roman"/>
          </w:rPr>
          <w:t>https://vk.com/valker</w:t>
        </w:r>
      </w:hyperlink>
    </w:p>
    <w:p w:rsidR="003C7EDE" w:rsidRPr="007834E7" w:rsidRDefault="003C7EDE" w:rsidP="003C7EDE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proofErr w:type="gramStart"/>
      <w:r w:rsidRPr="007834E7">
        <w:rPr>
          <w:rFonts w:ascii="Times New Roman" w:hAnsi="Times New Roman" w:cs="Times New Roman"/>
        </w:rPr>
        <w:t xml:space="preserve">Члены команд участников </w:t>
      </w:r>
      <w:proofErr w:type="spellStart"/>
      <w:r w:rsidRPr="007834E7">
        <w:rPr>
          <w:rFonts w:ascii="Times New Roman" w:hAnsi="Times New Roman" w:cs="Times New Roman"/>
        </w:rPr>
        <w:t>ультрамарафона</w:t>
      </w:r>
      <w:proofErr w:type="spellEnd"/>
      <w:r w:rsidRPr="007834E7">
        <w:rPr>
          <w:rFonts w:ascii="Times New Roman" w:hAnsi="Times New Roman" w:cs="Times New Roman"/>
        </w:rPr>
        <w:t>:  клуб «Огненные львы» (СПб, Сестрорецк), клуб «Здорово» (Ленинградская область), клуб «Пойдём ходить» (СПб), группа здоровья «Ходим с радостью» (Череповец), спортивная группа «Грифоны».</w:t>
      </w:r>
      <w:proofErr w:type="gramEnd"/>
    </w:p>
    <w:p w:rsidR="00633277" w:rsidRPr="007834E7" w:rsidRDefault="00633277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Медицинское сопровождение в этот период  оказывала бригада медиков-волонтеров  из «Красного креста». На месте старта была установлена стационарная палатка с передвижными кроватями, медицинским оборудованием и системой экстренного вызова помощи участникам </w:t>
      </w:r>
      <w:proofErr w:type="spellStart"/>
      <w:r w:rsidRPr="007834E7">
        <w:rPr>
          <w:rFonts w:ascii="Times New Roman" w:hAnsi="Times New Roman" w:cs="Times New Roman"/>
        </w:rPr>
        <w:t>ультрамарафона</w:t>
      </w:r>
      <w:proofErr w:type="spellEnd"/>
      <w:r w:rsidRPr="007834E7">
        <w:rPr>
          <w:rFonts w:ascii="Times New Roman" w:hAnsi="Times New Roman" w:cs="Times New Roman"/>
        </w:rPr>
        <w:t>.</w:t>
      </w:r>
      <w:r w:rsidR="00CD0353">
        <w:rPr>
          <w:rFonts w:ascii="Times New Roman" w:hAnsi="Times New Roman" w:cs="Times New Roman"/>
        </w:rPr>
        <w:t xml:space="preserve">  Медики-волонтёры  оказывали помощь  участникам на трассе  даже при незначительных жалобах (потёртости, мышечная усталость).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Генеральным спонсором </w:t>
      </w:r>
      <w:proofErr w:type="spellStart"/>
      <w:r w:rsidRPr="007834E7">
        <w:rPr>
          <w:rFonts w:ascii="Times New Roman" w:hAnsi="Times New Roman" w:cs="Times New Roman"/>
        </w:rPr>
        <w:t>ультрамарафона</w:t>
      </w:r>
      <w:proofErr w:type="spellEnd"/>
      <w:r w:rsidRPr="007834E7">
        <w:rPr>
          <w:rFonts w:ascii="Times New Roman" w:hAnsi="Times New Roman" w:cs="Times New Roman"/>
        </w:rPr>
        <w:t xml:space="preserve"> выступила  компания «</w:t>
      </w:r>
      <w:proofErr w:type="spellStart"/>
      <w:r w:rsidRPr="007834E7">
        <w:rPr>
          <w:rFonts w:ascii="Times New Roman" w:hAnsi="Times New Roman" w:cs="Times New Roman"/>
          <w:lang w:val="en-US"/>
        </w:rPr>
        <w:t>Grifon</w:t>
      </w:r>
      <w:proofErr w:type="spellEnd"/>
      <w:r w:rsidRPr="007834E7">
        <w:rPr>
          <w:rFonts w:ascii="Times New Roman" w:hAnsi="Times New Roman" w:cs="Times New Roman"/>
        </w:rPr>
        <w:t xml:space="preserve"> </w:t>
      </w:r>
      <w:r w:rsidRPr="007834E7">
        <w:rPr>
          <w:rFonts w:ascii="Times New Roman" w:hAnsi="Times New Roman" w:cs="Times New Roman"/>
          <w:lang w:val="en-US"/>
        </w:rPr>
        <w:t>Run</w:t>
      </w:r>
      <w:r w:rsidRPr="007834E7">
        <w:rPr>
          <w:rFonts w:ascii="Times New Roman" w:hAnsi="Times New Roman" w:cs="Times New Roman"/>
        </w:rPr>
        <w:t xml:space="preserve">», которая предоставила информационную поддержку </w:t>
      </w:r>
      <w:proofErr w:type="spellStart"/>
      <w:r w:rsidRPr="007834E7">
        <w:rPr>
          <w:rFonts w:ascii="Times New Roman" w:hAnsi="Times New Roman" w:cs="Times New Roman"/>
        </w:rPr>
        <w:t>ультрамарафону</w:t>
      </w:r>
      <w:proofErr w:type="spellEnd"/>
      <w:r w:rsidRPr="007834E7">
        <w:rPr>
          <w:rFonts w:ascii="Times New Roman" w:hAnsi="Times New Roman" w:cs="Times New Roman"/>
        </w:rPr>
        <w:t xml:space="preserve">, оплату аренды оборудования  системы регистрации </w:t>
      </w:r>
      <w:r w:rsidR="00CD0353">
        <w:rPr>
          <w:rFonts w:ascii="Times New Roman" w:hAnsi="Times New Roman" w:cs="Times New Roman"/>
        </w:rPr>
        <w:t xml:space="preserve">результатов </w:t>
      </w:r>
      <w:r w:rsidRPr="007834E7">
        <w:rPr>
          <w:rFonts w:ascii="Times New Roman" w:hAnsi="Times New Roman" w:cs="Times New Roman"/>
        </w:rPr>
        <w:t xml:space="preserve"> «</w:t>
      </w:r>
      <w:r w:rsidRPr="007834E7">
        <w:rPr>
          <w:rFonts w:ascii="Times New Roman" w:hAnsi="Times New Roman" w:cs="Times New Roman"/>
          <w:lang w:val="en-US"/>
        </w:rPr>
        <w:t>O</w:t>
      </w:r>
      <w:r w:rsidRPr="007834E7">
        <w:rPr>
          <w:rFonts w:ascii="Times New Roman" w:hAnsi="Times New Roman" w:cs="Times New Roman"/>
        </w:rPr>
        <w:t>-</w:t>
      </w:r>
      <w:r w:rsidRPr="007834E7">
        <w:rPr>
          <w:rFonts w:ascii="Times New Roman" w:hAnsi="Times New Roman" w:cs="Times New Roman"/>
          <w:lang w:val="en-US"/>
        </w:rPr>
        <w:t>time</w:t>
      </w:r>
      <w:r w:rsidRPr="007834E7">
        <w:rPr>
          <w:rFonts w:ascii="Times New Roman" w:hAnsi="Times New Roman" w:cs="Times New Roman"/>
        </w:rPr>
        <w:t xml:space="preserve">», приобретение  формы участникам </w:t>
      </w:r>
      <w:proofErr w:type="spellStart"/>
      <w:r w:rsidRPr="007834E7">
        <w:rPr>
          <w:rFonts w:ascii="Times New Roman" w:hAnsi="Times New Roman" w:cs="Times New Roman"/>
        </w:rPr>
        <w:t>ультрамарафонов</w:t>
      </w:r>
      <w:proofErr w:type="spellEnd"/>
      <w:r w:rsidRPr="007834E7">
        <w:rPr>
          <w:rFonts w:ascii="Times New Roman" w:hAnsi="Times New Roman" w:cs="Times New Roman"/>
        </w:rPr>
        <w:t xml:space="preserve">, наградную атрибутику (кубки, медали, грамоты, дипломы),  оплату работы персонала технического сопровождения, питание участников и обеспечение водой. 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  <w:b/>
          <w:i/>
        </w:rPr>
        <w:t xml:space="preserve">Результаты </w:t>
      </w:r>
      <w:proofErr w:type="spellStart"/>
      <w:r w:rsidRPr="007834E7">
        <w:rPr>
          <w:rFonts w:ascii="Times New Roman" w:hAnsi="Times New Roman" w:cs="Times New Roman"/>
          <w:b/>
          <w:i/>
        </w:rPr>
        <w:t>ультрамарафона</w:t>
      </w:r>
      <w:proofErr w:type="spellEnd"/>
      <w:r w:rsidRPr="007834E7">
        <w:rPr>
          <w:rFonts w:ascii="Times New Roman" w:hAnsi="Times New Roman" w:cs="Times New Roman"/>
        </w:rPr>
        <w:t>.</w:t>
      </w:r>
    </w:p>
    <w:p w:rsidR="00C558D4" w:rsidRPr="007834E7" w:rsidRDefault="00C558D4" w:rsidP="00C558D4">
      <w:pPr>
        <w:spacing w:after="0" w:line="240" w:lineRule="auto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Основные результаты </w:t>
      </w:r>
      <w:proofErr w:type="spellStart"/>
      <w:r w:rsidRPr="007834E7">
        <w:rPr>
          <w:rFonts w:ascii="Times New Roman" w:hAnsi="Times New Roman" w:cs="Times New Roman"/>
        </w:rPr>
        <w:t>ультрамарафона</w:t>
      </w:r>
      <w:proofErr w:type="spellEnd"/>
      <w:r w:rsidRPr="007834E7">
        <w:rPr>
          <w:rFonts w:ascii="Times New Roman" w:hAnsi="Times New Roman" w:cs="Times New Roman"/>
        </w:rPr>
        <w:t xml:space="preserve"> в километрах представлены в  Итоговом протоколе </w:t>
      </w:r>
      <w:r w:rsidR="003C7EDE" w:rsidRPr="007834E7">
        <w:rPr>
          <w:rFonts w:ascii="Times New Roman" w:hAnsi="Times New Roman" w:cs="Times New Roman"/>
        </w:rPr>
        <w:t>12-ти</w:t>
      </w:r>
      <w:r w:rsidR="00633277" w:rsidRPr="007834E7">
        <w:rPr>
          <w:rFonts w:ascii="Times New Roman" w:hAnsi="Times New Roman" w:cs="Times New Roman"/>
        </w:rPr>
        <w:t xml:space="preserve"> часовая </w:t>
      </w:r>
      <w:r w:rsidRPr="007834E7">
        <w:rPr>
          <w:rFonts w:ascii="Times New Roman" w:hAnsi="Times New Roman" w:cs="Times New Roman"/>
        </w:rPr>
        <w:t xml:space="preserve"> северная ходьба</w:t>
      </w:r>
      <w:r w:rsidR="001B6248">
        <w:rPr>
          <w:rFonts w:ascii="Times New Roman" w:hAnsi="Times New Roman" w:cs="Times New Roman"/>
        </w:rPr>
        <w:t>, юниоры</w:t>
      </w:r>
      <w:r w:rsidRPr="007834E7">
        <w:rPr>
          <w:rFonts w:ascii="Times New Roman" w:hAnsi="Times New Roman" w:cs="Times New Roman"/>
        </w:rPr>
        <w:t>.</w:t>
      </w:r>
    </w:p>
    <w:p w:rsidR="00C558D4" w:rsidRPr="007834E7" w:rsidRDefault="00C558D4" w:rsidP="00C558D4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 xml:space="preserve">На протяжении  всего </w:t>
      </w:r>
      <w:proofErr w:type="spellStart"/>
      <w:r w:rsidRPr="007834E7">
        <w:rPr>
          <w:rFonts w:ascii="Times New Roman" w:hAnsi="Times New Roman" w:cs="Times New Roman"/>
        </w:rPr>
        <w:t>ультрамарафона</w:t>
      </w:r>
      <w:proofErr w:type="spellEnd"/>
      <w:r w:rsidRPr="007834E7">
        <w:rPr>
          <w:rFonts w:ascii="Times New Roman" w:hAnsi="Times New Roman" w:cs="Times New Roman"/>
        </w:rPr>
        <w:t xml:space="preserve"> судьями по технике  не было зафиксировано ни одного нарушения участниками  техники передвижения северной ходьбой. </w:t>
      </w:r>
    </w:p>
    <w:p w:rsidR="00C558D4" w:rsidRPr="007834E7" w:rsidRDefault="00C558D4" w:rsidP="00C55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Нарушений, требующих дисквалификации участников, линейными  судьями и судьями по технике не зафиксировано.</w:t>
      </w:r>
    </w:p>
    <w:p w:rsidR="00C558D4" w:rsidRPr="007834E7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Жалоб со стороны участников на ухудшение здоровья, требующих прекращения движения по маршруту, не зафиксировано.</w:t>
      </w:r>
    </w:p>
    <w:p w:rsidR="00C558D4" w:rsidRPr="007834E7" w:rsidRDefault="001B6248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отчёту прилагаются  итоговый протокол и полный</w:t>
      </w:r>
      <w:r w:rsidR="00C558D4" w:rsidRPr="007834E7">
        <w:rPr>
          <w:rFonts w:ascii="Times New Roman" w:hAnsi="Times New Roman" w:cs="Times New Roman"/>
        </w:rPr>
        <w:t xml:space="preserve"> протокол результатов.</w:t>
      </w:r>
    </w:p>
    <w:p w:rsidR="00C558D4" w:rsidRPr="007834E7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4E7">
        <w:rPr>
          <w:rFonts w:ascii="Times New Roman" w:hAnsi="Times New Roman" w:cs="Times New Roman"/>
          <w:b/>
        </w:rPr>
        <w:t>Выводы и предложения.</w:t>
      </w:r>
    </w:p>
    <w:p w:rsidR="00C558D4" w:rsidRPr="007834E7" w:rsidRDefault="00C558D4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По итогам зафиксированных показателей есть основания считать:</w:t>
      </w:r>
    </w:p>
    <w:p w:rsidR="007834E7" w:rsidRPr="007834E7" w:rsidRDefault="007834E7" w:rsidP="007834E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34E7">
        <w:rPr>
          <w:rFonts w:ascii="Times New Roman" w:hAnsi="Times New Roman" w:cs="Times New Roman"/>
        </w:rPr>
        <w:t xml:space="preserve">Результат </w:t>
      </w:r>
      <w:proofErr w:type="spellStart"/>
      <w:r w:rsidRPr="007834E7">
        <w:rPr>
          <w:rFonts w:ascii="Times New Roman" w:hAnsi="Times New Roman" w:cs="Times New Roman"/>
        </w:rPr>
        <w:t>Киевич</w:t>
      </w:r>
      <w:proofErr w:type="spellEnd"/>
      <w:r w:rsidRPr="007834E7">
        <w:rPr>
          <w:rFonts w:ascii="Times New Roman" w:hAnsi="Times New Roman" w:cs="Times New Roman"/>
        </w:rPr>
        <w:t xml:space="preserve"> Ангелины Викторовны высшим достижением </w:t>
      </w:r>
      <w:r w:rsidRPr="007834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12-ти часовой  северной ходьбе среди юниорок.</w:t>
      </w:r>
    </w:p>
    <w:p w:rsidR="007834E7" w:rsidRPr="007834E7" w:rsidRDefault="007834E7" w:rsidP="007834E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Предлагается рассмотреть на заседании специальной комиссии Российской Федерации  северной  ходьбы вопрос о квалификации результата, как национального рекорда РФ по северной ходьбе на 12 часов среди юниорок   на открытом воздухе и дальнейшей регистрацией с включением в соответствующий реестр РФСХ.</w:t>
      </w:r>
    </w:p>
    <w:p w:rsidR="007834E7" w:rsidRPr="007834E7" w:rsidRDefault="007834E7" w:rsidP="007834E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34E7">
        <w:rPr>
          <w:rFonts w:ascii="Times New Roman" w:hAnsi="Times New Roman" w:cs="Times New Roman"/>
        </w:rPr>
        <w:t xml:space="preserve">Результат </w:t>
      </w:r>
      <w:proofErr w:type="spellStart"/>
      <w:r w:rsidRPr="007834E7">
        <w:rPr>
          <w:rFonts w:ascii="Times New Roman" w:hAnsi="Times New Roman" w:cs="Times New Roman"/>
        </w:rPr>
        <w:t>Киевич</w:t>
      </w:r>
      <w:proofErr w:type="spellEnd"/>
      <w:r w:rsidRPr="007834E7">
        <w:rPr>
          <w:rFonts w:ascii="Times New Roman" w:hAnsi="Times New Roman" w:cs="Times New Roman"/>
        </w:rPr>
        <w:t xml:space="preserve"> Кристины  Викторовны высшим достижением </w:t>
      </w:r>
      <w:r w:rsidRPr="007834E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12-ти часовой  северной ходьбе среди юниорок.</w:t>
      </w:r>
    </w:p>
    <w:p w:rsidR="007834E7" w:rsidRPr="007834E7" w:rsidRDefault="007834E7" w:rsidP="007834E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Предлагается рассмотреть на заседании специальной комиссии Российской Федерации  северной  ходьбы вопрос о квалификации результата, как национального рекорда РФ по северной ходьбе на 12 часов среди юниорок   на открытом воздухе и дальнейшей регистрацией с включением в соответствующий реестр РФСХ</w:t>
      </w:r>
    </w:p>
    <w:p w:rsidR="007834E7" w:rsidRPr="007834E7" w:rsidRDefault="007834E7" w:rsidP="00C5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58D4" w:rsidRPr="007834E7" w:rsidRDefault="00C558D4" w:rsidP="00C558D4">
      <w:pPr>
        <w:jc w:val="both"/>
        <w:rPr>
          <w:rFonts w:ascii="Times New Roman" w:hAnsi="Times New Roman" w:cs="Times New Roman"/>
        </w:rPr>
      </w:pPr>
      <w:r w:rsidRPr="007834E7">
        <w:rPr>
          <w:rFonts w:ascii="Times New Roman" w:hAnsi="Times New Roman" w:cs="Times New Roman"/>
        </w:rPr>
        <w:t>Главный с</w:t>
      </w:r>
      <w:r w:rsidR="00ED5690" w:rsidRPr="007834E7">
        <w:rPr>
          <w:rFonts w:ascii="Times New Roman" w:hAnsi="Times New Roman" w:cs="Times New Roman"/>
        </w:rPr>
        <w:t xml:space="preserve">удья </w:t>
      </w:r>
      <w:proofErr w:type="spellStart"/>
      <w:r w:rsidR="00ED5690" w:rsidRPr="007834E7">
        <w:rPr>
          <w:rFonts w:ascii="Times New Roman" w:hAnsi="Times New Roman" w:cs="Times New Roman"/>
        </w:rPr>
        <w:t>ультрамарафона</w:t>
      </w:r>
      <w:proofErr w:type="spellEnd"/>
      <w:r w:rsidR="00ED5690" w:rsidRPr="007834E7">
        <w:rPr>
          <w:rFonts w:ascii="Times New Roman" w:hAnsi="Times New Roman" w:cs="Times New Roman"/>
        </w:rPr>
        <w:t xml:space="preserve">  на 12 часов северной </w:t>
      </w:r>
      <w:r w:rsidRPr="007834E7">
        <w:rPr>
          <w:rFonts w:ascii="Times New Roman" w:hAnsi="Times New Roman" w:cs="Times New Roman"/>
        </w:rPr>
        <w:t xml:space="preserve"> ходьбой  _____________</w:t>
      </w:r>
      <w:r w:rsidR="007834E7" w:rsidRPr="007834E7">
        <w:rPr>
          <w:rFonts w:ascii="Times New Roman" w:hAnsi="Times New Roman" w:cs="Times New Roman"/>
        </w:rPr>
        <w:t>___</w:t>
      </w:r>
      <w:r w:rsidRPr="007834E7">
        <w:rPr>
          <w:rFonts w:ascii="Times New Roman" w:hAnsi="Times New Roman" w:cs="Times New Roman"/>
        </w:rPr>
        <w:t xml:space="preserve">  К.А. </w:t>
      </w:r>
      <w:proofErr w:type="gramStart"/>
      <w:r w:rsidRPr="007834E7">
        <w:rPr>
          <w:rFonts w:ascii="Times New Roman" w:hAnsi="Times New Roman" w:cs="Times New Roman"/>
        </w:rPr>
        <w:t>Голубев</w:t>
      </w:r>
      <w:proofErr w:type="gramEnd"/>
      <w:r w:rsidRPr="007834E7">
        <w:rPr>
          <w:rFonts w:ascii="Times New Roman" w:hAnsi="Times New Roman" w:cs="Times New Roman"/>
        </w:rPr>
        <w:t xml:space="preserve"> </w:t>
      </w:r>
    </w:p>
    <w:p w:rsidR="00C558D4" w:rsidRPr="007834E7" w:rsidRDefault="00C558D4" w:rsidP="00C558D4">
      <w:pPr>
        <w:jc w:val="both"/>
        <w:rPr>
          <w:rFonts w:ascii="Times New Roman" w:hAnsi="Times New Roman" w:cs="Times New Roman"/>
        </w:rPr>
      </w:pPr>
    </w:p>
    <w:p w:rsidR="00450D11" w:rsidRPr="007834E7" w:rsidRDefault="00450D11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50D11" w:rsidRPr="007834E7" w:rsidSect="00F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F08"/>
    <w:multiLevelType w:val="hybridMultilevel"/>
    <w:tmpl w:val="036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4319"/>
    <w:multiLevelType w:val="hybridMultilevel"/>
    <w:tmpl w:val="9B2C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39CE"/>
    <w:multiLevelType w:val="hybridMultilevel"/>
    <w:tmpl w:val="07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7E01"/>
    <w:multiLevelType w:val="hybridMultilevel"/>
    <w:tmpl w:val="543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3554"/>
    <w:multiLevelType w:val="hybridMultilevel"/>
    <w:tmpl w:val="134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E010E"/>
    <w:multiLevelType w:val="hybridMultilevel"/>
    <w:tmpl w:val="5BD8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5A7B"/>
    <w:multiLevelType w:val="hybridMultilevel"/>
    <w:tmpl w:val="1284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BA"/>
    <w:rsid w:val="00054471"/>
    <w:rsid w:val="000B6F17"/>
    <w:rsid w:val="00181AB1"/>
    <w:rsid w:val="001B6248"/>
    <w:rsid w:val="001F3667"/>
    <w:rsid w:val="00283ABA"/>
    <w:rsid w:val="002E072A"/>
    <w:rsid w:val="003C7EDE"/>
    <w:rsid w:val="00450D11"/>
    <w:rsid w:val="00486F94"/>
    <w:rsid w:val="004A415A"/>
    <w:rsid w:val="0059547B"/>
    <w:rsid w:val="006222A4"/>
    <w:rsid w:val="00633277"/>
    <w:rsid w:val="007834E7"/>
    <w:rsid w:val="0079310A"/>
    <w:rsid w:val="007B6FBD"/>
    <w:rsid w:val="00826CB0"/>
    <w:rsid w:val="008B39BC"/>
    <w:rsid w:val="008C0489"/>
    <w:rsid w:val="0091771A"/>
    <w:rsid w:val="009222E3"/>
    <w:rsid w:val="00976F73"/>
    <w:rsid w:val="009D341D"/>
    <w:rsid w:val="009E6B6F"/>
    <w:rsid w:val="009F53D9"/>
    <w:rsid w:val="00A218C7"/>
    <w:rsid w:val="00C026C6"/>
    <w:rsid w:val="00C246A6"/>
    <w:rsid w:val="00C558D4"/>
    <w:rsid w:val="00C64A85"/>
    <w:rsid w:val="00C73A11"/>
    <w:rsid w:val="00CD0353"/>
    <w:rsid w:val="00D44A18"/>
    <w:rsid w:val="00DB4048"/>
    <w:rsid w:val="00DC02D9"/>
    <w:rsid w:val="00EB6CAC"/>
    <w:rsid w:val="00EC3C83"/>
    <w:rsid w:val="00ED5690"/>
    <w:rsid w:val="00F449D9"/>
    <w:rsid w:val="00F57EF1"/>
    <w:rsid w:val="00F6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D11"/>
    <w:rPr>
      <w:color w:val="0000FF"/>
      <w:u w:val="single"/>
    </w:rPr>
  </w:style>
  <w:style w:type="character" w:styleId="a6">
    <w:name w:val="Emphasis"/>
    <w:basedOn w:val="a0"/>
    <w:uiPriority w:val="20"/>
    <w:qFormat/>
    <w:rsid w:val="00EB6CAC"/>
    <w:rPr>
      <w:i/>
      <w:iCs/>
    </w:rPr>
  </w:style>
  <w:style w:type="paragraph" w:styleId="a7">
    <w:name w:val="List Paragraph"/>
    <w:basedOn w:val="a"/>
    <w:uiPriority w:val="34"/>
    <w:qFormat/>
    <w:rsid w:val="0018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movspb" TargetMode="External"/><Relationship Id="rId13" Type="http://schemas.openxmlformats.org/officeDocument/2006/relationships/hyperlink" Target="https://vk.com/elena_grifon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probeg.org&amp;cc_key=" TargetMode="External"/><Relationship Id="rId12" Type="http://schemas.openxmlformats.org/officeDocument/2006/relationships/hyperlink" Target="http://www.aclive.ru/Broadcast/ViewBroadcast?Id=5ee8ab5e9892540ed4968d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vk.com/valker" TargetMode="External"/><Relationship Id="rId10" Type="http://schemas.openxmlformats.org/officeDocument/2006/relationships/hyperlink" Target="https://www.relive.cc/view/vYvE9wn3zw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id1037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3DC3-5867-4221-AB97-DE9CFBDE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Koval</dc:creator>
  <cp:lastModifiedBy>Tatiana Koval</cp:lastModifiedBy>
  <cp:revision>8</cp:revision>
  <dcterms:created xsi:type="dcterms:W3CDTF">2020-08-02T18:04:00Z</dcterms:created>
  <dcterms:modified xsi:type="dcterms:W3CDTF">2020-08-03T18:00:00Z</dcterms:modified>
</cp:coreProperties>
</file>